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BF6B87" w:rsidRDefault="00BF6B87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F6B87" w:rsidRDefault="00BF6B87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943E75" w:rsidRPr="00943E75" w:rsidRDefault="00943E75" w:rsidP="00943E75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943E75">
        <w:rPr>
          <w:rFonts w:ascii="Verdana" w:hAnsi="Verdana"/>
          <w:b/>
          <w:lang w:val="bg-BG"/>
        </w:rPr>
        <w:t xml:space="preserve">ФЕРО ТРЕЙД” ЕООД </w:t>
      </w:r>
    </w:p>
    <w:p w:rsidR="00943E75" w:rsidRPr="00943E75" w:rsidRDefault="00943E75" w:rsidP="00943E75">
      <w:pPr>
        <w:ind w:right="240"/>
        <w:jc w:val="both"/>
        <w:rPr>
          <w:rFonts w:ascii="Verdana" w:hAnsi="Verdana"/>
          <w:b/>
          <w:lang w:val="bg-BG"/>
        </w:rPr>
      </w:pPr>
      <w:r w:rsidRPr="00943E75">
        <w:rPr>
          <w:rFonts w:ascii="Verdana" w:hAnsi="Verdana"/>
          <w:b/>
          <w:lang w:val="bg-BG"/>
        </w:rPr>
        <w:t>гр. Стамболийски, ул. „Тракия” № 14</w:t>
      </w:r>
    </w:p>
    <w:p w:rsidR="00BF6B87" w:rsidRDefault="00BF6B87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BF6B87" w:rsidRDefault="00BF6B87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943E75">
        <w:rPr>
          <w:rFonts w:ascii="Verdana" w:hAnsi="Verdana"/>
          <w:b/>
          <w:lang w:val="bg-BG"/>
        </w:rPr>
        <w:t>Стамболийски</w:t>
      </w:r>
    </w:p>
    <w:p w:rsidR="00943E75" w:rsidRDefault="00943E75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</w:p>
    <w:p w:rsidR="00BF6B87" w:rsidRPr="00E67781" w:rsidRDefault="00BF6B87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BF6B87" w:rsidRDefault="00BF6B8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BF6B87" w:rsidRPr="00C206B7" w:rsidRDefault="00BF6B87" w:rsidP="00943E75">
      <w:pPr>
        <w:pStyle w:val="ae"/>
        <w:overflowPunct/>
        <w:autoSpaceDE/>
        <w:autoSpaceDN/>
        <w:adjustRightInd/>
        <w:spacing w:after="0"/>
        <w:ind w:left="0" w:right="282"/>
        <w:jc w:val="both"/>
        <w:textAlignment w:val="auto"/>
        <w:rPr>
          <w:rFonts w:ascii="Verdana" w:hAnsi="Verdana"/>
          <w:bCs/>
          <w:lang w:val="bg-BG"/>
        </w:rPr>
      </w:pPr>
      <w:proofErr w:type="spellStart"/>
      <w:r w:rsidRPr="00C206B7">
        <w:rPr>
          <w:rFonts w:ascii="Verdana" w:hAnsi="Verdana"/>
          <w:b/>
          <w:lang w:val="ru-RU"/>
        </w:rPr>
        <w:t>Относно</w:t>
      </w:r>
      <w:proofErr w:type="spellEnd"/>
      <w:r w:rsidRPr="00C206B7">
        <w:rPr>
          <w:rFonts w:ascii="Verdana" w:hAnsi="Verdana"/>
          <w:b/>
          <w:lang w:val="ru-RU"/>
        </w:rPr>
        <w:t>:</w:t>
      </w:r>
      <w:r w:rsidRPr="00C206B7">
        <w:rPr>
          <w:rFonts w:ascii="Verdana" w:hAnsi="Verdana"/>
          <w:lang w:val="ru-RU"/>
        </w:rPr>
        <w:t xml:space="preserve"> Уведомление </w:t>
      </w:r>
      <w:r w:rsidRPr="00C206B7">
        <w:rPr>
          <w:rFonts w:ascii="Verdana" w:hAnsi="Verdana"/>
          <w:bCs/>
          <w:lang w:val="bg-BG"/>
        </w:rPr>
        <w:t>с вх. № ОВОС-</w:t>
      </w:r>
      <w:r w:rsidR="00943E75" w:rsidRPr="00C206B7">
        <w:rPr>
          <w:rFonts w:ascii="Verdana" w:hAnsi="Verdana"/>
          <w:bCs/>
          <w:lang w:val="bg-BG"/>
        </w:rPr>
        <w:t>2</w:t>
      </w:r>
      <w:r w:rsidRPr="00C206B7">
        <w:rPr>
          <w:rFonts w:ascii="Verdana" w:hAnsi="Verdana"/>
          <w:bCs/>
          <w:lang w:val="bg-BG"/>
        </w:rPr>
        <w:t>2</w:t>
      </w:r>
      <w:r w:rsidR="00943E75" w:rsidRPr="00C206B7">
        <w:rPr>
          <w:rFonts w:ascii="Verdana" w:hAnsi="Verdana"/>
          <w:bCs/>
          <w:lang w:val="bg-BG"/>
        </w:rPr>
        <w:t>5</w:t>
      </w:r>
      <w:r w:rsidRPr="00C206B7">
        <w:rPr>
          <w:rFonts w:ascii="Verdana" w:hAnsi="Verdana"/>
          <w:bCs/>
          <w:lang w:val="bg-BG"/>
        </w:rPr>
        <w:t>/</w:t>
      </w:r>
      <w:r w:rsidR="00943E75" w:rsidRPr="00C206B7">
        <w:rPr>
          <w:rFonts w:ascii="Verdana" w:hAnsi="Verdana"/>
          <w:bCs/>
          <w:lang w:val="bg-BG"/>
        </w:rPr>
        <w:t>19</w:t>
      </w:r>
      <w:r w:rsidRPr="00C206B7">
        <w:rPr>
          <w:rFonts w:ascii="Verdana" w:hAnsi="Verdana"/>
          <w:bCs/>
          <w:lang w:val="bg-BG"/>
        </w:rPr>
        <w:t>.0</w:t>
      </w:r>
      <w:r w:rsidR="00943E75" w:rsidRPr="00C206B7">
        <w:rPr>
          <w:rFonts w:ascii="Verdana" w:hAnsi="Verdana"/>
          <w:bCs/>
          <w:lang w:val="bg-BG"/>
        </w:rPr>
        <w:t>3</w:t>
      </w:r>
      <w:r w:rsidRPr="00C206B7">
        <w:rPr>
          <w:rFonts w:ascii="Verdana" w:hAnsi="Verdana"/>
          <w:bCs/>
          <w:lang w:val="bg-BG"/>
        </w:rPr>
        <w:t>.2014 г.</w:t>
      </w:r>
      <w:r w:rsidRPr="00C206B7">
        <w:rPr>
          <w:rFonts w:ascii="Verdana" w:hAnsi="Verdana"/>
          <w:lang w:val="ru-RU"/>
        </w:rPr>
        <w:t xml:space="preserve">  за </w:t>
      </w:r>
      <w:proofErr w:type="spellStart"/>
      <w:r w:rsidRPr="00C206B7">
        <w:rPr>
          <w:rFonts w:ascii="Verdana" w:hAnsi="Verdana"/>
          <w:lang w:val="ru-RU"/>
        </w:rPr>
        <w:t>инвестиционно</w:t>
      </w:r>
      <w:proofErr w:type="spellEnd"/>
      <w:r w:rsidRPr="00C206B7">
        <w:rPr>
          <w:rFonts w:ascii="Verdana" w:hAnsi="Verdana"/>
          <w:lang w:val="ru-RU"/>
        </w:rPr>
        <w:t xml:space="preserve"> предложение</w:t>
      </w:r>
      <w:r w:rsidRPr="00C206B7">
        <w:rPr>
          <w:rStyle w:val="a6"/>
          <w:rFonts w:ascii="Verdana" w:hAnsi="Verdana"/>
          <w:b/>
        </w:rPr>
        <w:t>:</w:t>
      </w:r>
      <w:r w:rsidRPr="00C206B7">
        <w:rPr>
          <w:rFonts w:ascii="Verdana" w:hAnsi="Verdana"/>
          <w:b/>
          <w:lang w:val="bg-BG"/>
        </w:rPr>
        <w:t xml:space="preserve"> </w:t>
      </w:r>
      <w:r w:rsidR="00FA2AD3">
        <w:rPr>
          <w:rFonts w:ascii="Verdana" w:hAnsi="Verdana"/>
          <w:b/>
          <w:lang w:val="bg-BG"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Разширение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на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дейността</w:t>
      </w:r>
      <w:proofErr w:type="spellEnd"/>
      <w:r w:rsidR="00943E75" w:rsidRPr="00C206B7">
        <w:rPr>
          <w:rFonts w:ascii="Verdana" w:hAnsi="Verdana"/>
          <w:b/>
        </w:rPr>
        <w:t xml:space="preserve"> и </w:t>
      </w:r>
      <w:proofErr w:type="spellStart"/>
      <w:r w:rsidR="00943E75" w:rsidRPr="00C206B7">
        <w:rPr>
          <w:rFonts w:ascii="Verdana" w:hAnsi="Verdana"/>
          <w:b/>
        </w:rPr>
        <w:t>територията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на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съществуващ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цех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за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събиране</w:t>
      </w:r>
      <w:proofErr w:type="spellEnd"/>
      <w:r w:rsidR="00943E75" w:rsidRPr="00C206B7">
        <w:rPr>
          <w:rFonts w:ascii="Verdana" w:hAnsi="Verdana"/>
          <w:b/>
        </w:rPr>
        <w:t xml:space="preserve"> и </w:t>
      </w:r>
      <w:proofErr w:type="spellStart"/>
      <w:r w:rsidR="00943E75" w:rsidRPr="00C206B7">
        <w:rPr>
          <w:rFonts w:ascii="Verdana" w:hAnsi="Verdana"/>
          <w:b/>
        </w:rPr>
        <w:t>рециклиране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на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пластмасови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отпадъци</w:t>
      </w:r>
      <w:proofErr w:type="spellEnd"/>
      <w:r w:rsidR="00943E75" w:rsidRPr="00C206B7">
        <w:rPr>
          <w:rFonts w:ascii="Verdana" w:hAnsi="Verdana"/>
          <w:b/>
        </w:rPr>
        <w:t xml:space="preserve"> и </w:t>
      </w:r>
      <w:proofErr w:type="spellStart"/>
      <w:r w:rsidR="00943E75" w:rsidRPr="00C206B7">
        <w:rPr>
          <w:rFonts w:ascii="Verdana" w:hAnsi="Verdana"/>
          <w:b/>
        </w:rPr>
        <w:t>добавяне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на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дейности</w:t>
      </w:r>
      <w:proofErr w:type="spellEnd"/>
      <w:r w:rsidR="00943E75" w:rsidRPr="00C206B7">
        <w:rPr>
          <w:rFonts w:ascii="Verdana" w:hAnsi="Verdana"/>
          <w:b/>
        </w:rPr>
        <w:t xml:space="preserve"> с </w:t>
      </w:r>
      <w:proofErr w:type="spellStart"/>
      <w:r w:rsidR="00943E75" w:rsidRPr="00C206B7">
        <w:rPr>
          <w:rFonts w:ascii="Verdana" w:hAnsi="Verdana"/>
          <w:b/>
        </w:rPr>
        <w:t>нови</w:t>
      </w:r>
      <w:proofErr w:type="spellEnd"/>
      <w:r w:rsidR="00943E75" w:rsidRPr="00C206B7">
        <w:rPr>
          <w:rFonts w:ascii="Verdana" w:hAnsi="Verdana"/>
          <w:b/>
        </w:rPr>
        <w:t xml:space="preserve"> </w:t>
      </w:r>
      <w:proofErr w:type="spellStart"/>
      <w:r w:rsidR="00943E75" w:rsidRPr="00C206B7">
        <w:rPr>
          <w:rFonts w:ascii="Verdana" w:hAnsi="Verdana"/>
          <w:b/>
        </w:rPr>
        <w:t>отпадъци</w:t>
      </w:r>
      <w:proofErr w:type="spellEnd"/>
      <w:r w:rsidR="00C206B7" w:rsidRPr="00C206B7">
        <w:rPr>
          <w:rFonts w:ascii="Verdana" w:hAnsi="Verdana"/>
          <w:b/>
          <w:lang w:val="bg-BG"/>
        </w:rPr>
        <w:t xml:space="preserve"> </w:t>
      </w:r>
      <w:r w:rsidR="00943E75" w:rsidRPr="00C206B7">
        <w:rPr>
          <w:rFonts w:ascii="Verdana" w:hAnsi="Verdana"/>
          <w:b/>
        </w:rPr>
        <w:t>(</w:t>
      </w:r>
      <w:r w:rsidR="00943E75" w:rsidRPr="00C206B7">
        <w:rPr>
          <w:rFonts w:ascii="Verdana" w:hAnsi="Verdana"/>
        </w:rPr>
        <w:t xml:space="preserve">ИУЕЕО; ИУМПС; НУБА; </w:t>
      </w:r>
      <w:proofErr w:type="spellStart"/>
      <w:r w:rsidR="00943E75" w:rsidRPr="00C206B7">
        <w:rPr>
          <w:rFonts w:ascii="Verdana" w:hAnsi="Verdana"/>
        </w:rPr>
        <w:t>отработени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масла</w:t>
      </w:r>
      <w:proofErr w:type="spellEnd"/>
      <w:r w:rsidR="00943E75" w:rsidRPr="00C206B7">
        <w:rPr>
          <w:rFonts w:ascii="Verdana" w:hAnsi="Verdana"/>
        </w:rPr>
        <w:t xml:space="preserve">; </w:t>
      </w:r>
      <w:proofErr w:type="spellStart"/>
      <w:r w:rsidR="00943E75" w:rsidRPr="00C206B7">
        <w:rPr>
          <w:rFonts w:ascii="Verdana" w:hAnsi="Verdana"/>
        </w:rPr>
        <w:t>отпадъчни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печатарски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мастила</w:t>
      </w:r>
      <w:proofErr w:type="spellEnd"/>
      <w:r w:rsidR="00943E75" w:rsidRPr="00C206B7">
        <w:rPr>
          <w:rFonts w:ascii="Verdana" w:hAnsi="Verdana"/>
        </w:rPr>
        <w:t xml:space="preserve">; </w:t>
      </w:r>
      <w:proofErr w:type="spellStart"/>
      <w:r w:rsidR="00943E75" w:rsidRPr="00C206B7">
        <w:rPr>
          <w:rFonts w:ascii="Verdana" w:hAnsi="Verdana"/>
        </w:rPr>
        <w:t>опаковки</w:t>
      </w:r>
      <w:proofErr w:type="spellEnd"/>
      <w:r w:rsidR="00943E75" w:rsidRPr="00C206B7">
        <w:rPr>
          <w:rFonts w:ascii="Verdana" w:hAnsi="Verdana"/>
        </w:rPr>
        <w:t xml:space="preserve">, </w:t>
      </w:r>
      <w:proofErr w:type="spellStart"/>
      <w:r w:rsidR="00943E75" w:rsidRPr="00C206B7">
        <w:rPr>
          <w:rFonts w:ascii="Verdana" w:hAnsi="Verdana"/>
        </w:rPr>
        <w:t>съдържащи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остатъци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от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опасни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вещества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или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замърсени</w:t>
      </w:r>
      <w:proofErr w:type="spellEnd"/>
      <w:r w:rsidR="00943E75" w:rsidRPr="00C206B7">
        <w:rPr>
          <w:rFonts w:ascii="Verdana" w:hAnsi="Verdana"/>
        </w:rPr>
        <w:t xml:space="preserve"> с </w:t>
      </w:r>
      <w:proofErr w:type="spellStart"/>
      <w:r w:rsidR="00943E75" w:rsidRPr="00C206B7">
        <w:rPr>
          <w:rFonts w:ascii="Verdana" w:hAnsi="Verdana"/>
        </w:rPr>
        <w:t>опасни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вещества</w:t>
      </w:r>
      <w:proofErr w:type="spellEnd"/>
      <w:r w:rsidR="00943E75" w:rsidRPr="00C206B7">
        <w:rPr>
          <w:rFonts w:ascii="Verdana" w:hAnsi="Verdana"/>
        </w:rPr>
        <w:t xml:space="preserve">; </w:t>
      </w:r>
      <w:proofErr w:type="spellStart"/>
      <w:r w:rsidR="00943E75" w:rsidRPr="00C206B7">
        <w:rPr>
          <w:rFonts w:ascii="Verdana" w:hAnsi="Verdana"/>
        </w:rPr>
        <w:t>абсорбенти</w:t>
      </w:r>
      <w:proofErr w:type="spellEnd"/>
      <w:r w:rsidR="00943E75" w:rsidRPr="00C206B7">
        <w:rPr>
          <w:rFonts w:ascii="Verdana" w:hAnsi="Verdana"/>
        </w:rPr>
        <w:t xml:space="preserve">, </w:t>
      </w:r>
      <w:proofErr w:type="spellStart"/>
      <w:r w:rsidR="00943E75" w:rsidRPr="00C206B7">
        <w:rPr>
          <w:rFonts w:ascii="Verdana" w:hAnsi="Verdana"/>
        </w:rPr>
        <w:t>филтърни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материали</w:t>
      </w:r>
      <w:proofErr w:type="spellEnd"/>
      <w:r w:rsidR="00943E75" w:rsidRPr="00C206B7">
        <w:rPr>
          <w:rFonts w:ascii="Verdana" w:hAnsi="Verdana"/>
        </w:rPr>
        <w:t xml:space="preserve">, </w:t>
      </w:r>
      <w:proofErr w:type="spellStart"/>
      <w:r w:rsidR="00943E75" w:rsidRPr="00C206B7">
        <w:rPr>
          <w:rFonts w:ascii="Verdana" w:hAnsi="Verdana"/>
        </w:rPr>
        <w:t>кърпи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за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изтриване</w:t>
      </w:r>
      <w:proofErr w:type="spellEnd"/>
      <w:r w:rsidR="00943E75" w:rsidRPr="00C206B7">
        <w:rPr>
          <w:rFonts w:ascii="Verdana" w:hAnsi="Verdana"/>
        </w:rPr>
        <w:t xml:space="preserve"> и </w:t>
      </w:r>
      <w:proofErr w:type="spellStart"/>
      <w:r w:rsidR="00943E75" w:rsidRPr="00C206B7">
        <w:rPr>
          <w:rFonts w:ascii="Verdana" w:hAnsi="Verdana"/>
        </w:rPr>
        <w:t>предпазни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облекла</w:t>
      </w:r>
      <w:proofErr w:type="spellEnd"/>
      <w:r w:rsidR="00943E75" w:rsidRPr="00C206B7">
        <w:rPr>
          <w:rFonts w:ascii="Verdana" w:hAnsi="Verdana"/>
        </w:rPr>
        <w:t xml:space="preserve">, </w:t>
      </w:r>
      <w:proofErr w:type="spellStart"/>
      <w:r w:rsidR="00943E75" w:rsidRPr="00C206B7">
        <w:rPr>
          <w:rFonts w:ascii="Verdana" w:hAnsi="Verdana"/>
        </w:rPr>
        <w:t>замърсени</w:t>
      </w:r>
      <w:proofErr w:type="spellEnd"/>
      <w:r w:rsidR="00943E75" w:rsidRPr="00C206B7">
        <w:rPr>
          <w:rFonts w:ascii="Verdana" w:hAnsi="Verdana"/>
        </w:rPr>
        <w:t xml:space="preserve"> с </w:t>
      </w:r>
      <w:proofErr w:type="spellStart"/>
      <w:r w:rsidR="00943E75" w:rsidRPr="00C206B7">
        <w:rPr>
          <w:rFonts w:ascii="Verdana" w:hAnsi="Verdana"/>
        </w:rPr>
        <w:t>опасни</w:t>
      </w:r>
      <w:proofErr w:type="spellEnd"/>
      <w:r w:rsidR="00943E75" w:rsidRPr="00C206B7">
        <w:rPr>
          <w:rFonts w:ascii="Verdana" w:hAnsi="Verdana"/>
        </w:rPr>
        <w:t xml:space="preserve"> </w:t>
      </w:r>
      <w:proofErr w:type="spellStart"/>
      <w:proofErr w:type="gramStart"/>
      <w:r w:rsidR="00943E75" w:rsidRPr="00C206B7">
        <w:rPr>
          <w:rFonts w:ascii="Verdana" w:hAnsi="Verdana"/>
        </w:rPr>
        <w:t>вещества</w:t>
      </w:r>
      <w:proofErr w:type="spellEnd"/>
      <w:r w:rsidR="00943E75" w:rsidRPr="00C206B7">
        <w:rPr>
          <w:rFonts w:ascii="Verdana" w:hAnsi="Verdana"/>
          <w:b/>
          <w:lang w:val="bg-BG"/>
        </w:rPr>
        <w:t xml:space="preserve"> </w:t>
      </w:r>
      <w:r w:rsidR="00943E75" w:rsidRPr="00C206B7">
        <w:rPr>
          <w:rFonts w:ascii="Verdana" w:hAnsi="Verdana"/>
          <w:b/>
        </w:rPr>
        <w:t>)</w:t>
      </w:r>
      <w:proofErr w:type="gramEnd"/>
      <w:r w:rsidR="00943E75" w:rsidRPr="00C206B7">
        <w:rPr>
          <w:rFonts w:ascii="Verdana" w:hAnsi="Verdana"/>
          <w:lang w:val="bg-BG"/>
        </w:rPr>
        <w:t xml:space="preserve"> в</w:t>
      </w:r>
      <w:r w:rsidR="00943E75" w:rsidRPr="00C206B7">
        <w:rPr>
          <w:rFonts w:ascii="Verdana" w:hAnsi="Verdana"/>
          <w:b/>
          <w:lang w:val="bg-BG"/>
        </w:rPr>
        <w:t xml:space="preserve"> </w:t>
      </w:r>
      <w:r w:rsidR="00943E75" w:rsidRPr="00C206B7">
        <w:rPr>
          <w:rFonts w:ascii="Verdana" w:hAnsi="Verdana"/>
        </w:rPr>
        <w:t xml:space="preserve"> УПИ II</w:t>
      </w:r>
      <w:r w:rsidR="00943E75" w:rsidRPr="00C206B7">
        <w:rPr>
          <w:rFonts w:ascii="Verdana" w:hAnsi="Verdana"/>
          <w:lang w:val="ru-RU"/>
        </w:rPr>
        <w:t xml:space="preserve">-3353, </w:t>
      </w:r>
      <w:r w:rsidR="00943E75" w:rsidRPr="00C206B7">
        <w:rPr>
          <w:rFonts w:ascii="Verdana" w:hAnsi="Verdana"/>
        </w:rPr>
        <w:t>VII</w:t>
      </w:r>
      <w:r w:rsidR="00943E75" w:rsidRPr="00C206B7">
        <w:rPr>
          <w:rFonts w:ascii="Verdana" w:hAnsi="Verdana"/>
          <w:lang w:val="ru-RU"/>
        </w:rPr>
        <w:t xml:space="preserve">-3464, </w:t>
      </w:r>
      <w:r w:rsidR="00943E75" w:rsidRPr="00C206B7">
        <w:rPr>
          <w:rFonts w:ascii="Verdana" w:hAnsi="Verdana"/>
        </w:rPr>
        <w:t>VIII</w:t>
      </w:r>
      <w:r w:rsidR="00943E75" w:rsidRPr="00C206B7">
        <w:rPr>
          <w:rFonts w:ascii="Verdana" w:hAnsi="Verdana"/>
          <w:lang w:val="ru-RU"/>
        </w:rPr>
        <w:t xml:space="preserve">-3354, </w:t>
      </w:r>
      <w:proofErr w:type="spellStart"/>
      <w:r w:rsidR="00FA2AD3">
        <w:rPr>
          <w:rFonts w:ascii="Verdana" w:hAnsi="Verdana"/>
          <w:lang w:val="ru-RU"/>
        </w:rPr>
        <w:t>разширение</w:t>
      </w:r>
      <w:proofErr w:type="spellEnd"/>
      <w:r w:rsidR="00FA2AD3">
        <w:rPr>
          <w:rFonts w:ascii="Verdana" w:hAnsi="Verdana"/>
          <w:lang w:val="ru-RU"/>
        </w:rPr>
        <w:t xml:space="preserve"> </w:t>
      </w:r>
      <w:r w:rsidR="00C206B7" w:rsidRPr="00C206B7">
        <w:rPr>
          <w:rFonts w:ascii="Verdana" w:hAnsi="Verdana"/>
          <w:lang w:val="ru-RU"/>
        </w:rPr>
        <w:t xml:space="preserve">с УПИ </w:t>
      </w:r>
      <w:r w:rsidR="00943E75" w:rsidRPr="00C206B7">
        <w:rPr>
          <w:rFonts w:ascii="Verdana" w:hAnsi="Verdana"/>
        </w:rPr>
        <w:t>IV</w:t>
      </w:r>
      <w:r w:rsidR="00943E75" w:rsidRPr="00C206B7">
        <w:rPr>
          <w:rFonts w:ascii="Verdana" w:hAnsi="Verdana"/>
          <w:lang w:val="ru-RU"/>
        </w:rPr>
        <w:t>-3317,</w:t>
      </w:r>
      <w:r w:rsidR="00943E75" w:rsidRPr="00C206B7">
        <w:rPr>
          <w:rFonts w:ascii="Verdana" w:hAnsi="Verdana"/>
        </w:rPr>
        <w:t xml:space="preserve"> V</w:t>
      </w:r>
      <w:r w:rsidR="00943E75" w:rsidRPr="00C206B7">
        <w:rPr>
          <w:rFonts w:ascii="Verdana" w:hAnsi="Verdana"/>
          <w:lang w:val="ru-RU"/>
        </w:rPr>
        <w:t>-3317,</w:t>
      </w:r>
      <w:r w:rsidR="00943E75" w:rsidRPr="00C206B7">
        <w:rPr>
          <w:rFonts w:ascii="Verdana" w:hAnsi="Verdana"/>
        </w:rPr>
        <w:t xml:space="preserve"> VI</w:t>
      </w:r>
      <w:r w:rsidR="00943E75" w:rsidRPr="00C206B7">
        <w:rPr>
          <w:rFonts w:ascii="Verdana" w:hAnsi="Verdana"/>
          <w:lang w:val="ru-RU"/>
        </w:rPr>
        <w:t>-3317, кв. 62а</w:t>
      </w:r>
      <w:r w:rsidR="00C206B7" w:rsidRPr="00C206B7">
        <w:rPr>
          <w:rFonts w:ascii="Verdana" w:hAnsi="Verdana"/>
          <w:lang w:val="ru-RU"/>
        </w:rPr>
        <w:t>,</w:t>
      </w:r>
      <w:r w:rsidR="00943E75" w:rsidRPr="00C206B7">
        <w:rPr>
          <w:rFonts w:ascii="Verdana" w:hAnsi="Verdana"/>
          <w:lang w:val="ru-RU"/>
        </w:rPr>
        <w:t xml:space="preserve"> </w:t>
      </w:r>
      <w:r w:rsidR="00943E75" w:rsidRPr="00C206B7">
        <w:rPr>
          <w:rFonts w:ascii="Verdana" w:hAnsi="Verdana"/>
        </w:rPr>
        <w:t xml:space="preserve"> </w:t>
      </w:r>
      <w:proofErr w:type="spellStart"/>
      <w:r w:rsidR="00943E75" w:rsidRPr="00C206B7">
        <w:rPr>
          <w:rFonts w:ascii="Verdana" w:hAnsi="Verdana"/>
        </w:rPr>
        <w:t>гр</w:t>
      </w:r>
      <w:proofErr w:type="spellEnd"/>
      <w:r w:rsidR="00943E75" w:rsidRPr="00C206B7">
        <w:rPr>
          <w:rFonts w:ascii="Verdana" w:hAnsi="Verdana"/>
        </w:rPr>
        <w:t xml:space="preserve">. </w:t>
      </w:r>
      <w:proofErr w:type="spellStart"/>
      <w:r w:rsidR="00943E75" w:rsidRPr="00C206B7">
        <w:rPr>
          <w:rFonts w:ascii="Verdana" w:hAnsi="Verdana"/>
        </w:rPr>
        <w:t>Стамболийски</w:t>
      </w:r>
      <w:proofErr w:type="spellEnd"/>
    </w:p>
    <w:p w:rsidR="00BF6B87" w:rsidRPr="00C206B7" w:rsidRDefault="00BF6B87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BF6B87" w:rsidRPr="008030EF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BF6B87" w:rsidRPr="00516466" w:rsidRDefault="00BF6B87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F6B87" w:rsidRPr="00516466" w:rsidRDefault="00BF6B87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516466" w:rsidRDefault="00BF6B87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FA2AD3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„д”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F6B87" w:rsidRPr="00516466" w:rsidRDefault="00BF6B87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943E75">
        <w:rPr>
          <w:rFonts w:ascii="Verdana" w:hAnsi="Verdana"/>
          <w:lang w:val="ru-RU"/>
        </w:rPr>
        <w:t>а</w:t>
      </w:r>
      <w:proofErr w:type="spellEnd"/>
      <w:r w:rsidR="00943E75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</w:t>
      </w:r>
      <w:r w:rsidR="00943E75">
        <w:rPr>
          <w:rFonts w:ascii="Verdana" w:hAnsi="Verdana"/>
        </w:rPr>
        <w:t xml:space="preserve"> Стамболийски</w:t>
      </w:r>
    </w:p>
    <w:p w:rsidR="00BF6B87" w:rsidRPr="00516466" w:rsidRDefault="00BF6B87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F6B87" w:rsidRPr="00516466" w:rsidRDefault="00BF6B87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943E75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43E7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BF6B87" w:rsidRPr="00516466" w:rsidRDefault="00BF6B8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BD3E37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AB19AB">
        <w:rPr>
          <w:rFonts w:ascii="Verdana" w:hAnsi="Verdana"/>
          <w:b/>
          <w:lang w:val="ru-RU"/>
        </w:rPr>
        <w:t>2084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AB19AB">
        <w:rPr>
          <w:rFonts w:ascii="Verdana" w:hAnsi="Verdana"/>
          <w:b/>
          <w:lang w:val="ru-RU"/>
        </w:rPr>
        <w:t>Марица</w:t>
      </w:r>
      <w:proofErr w:type="spellEnd"/>
      <w:r w:rsidR="00AB19AB">
        <w:rPr>
          <w:rFonts w:ascii="Verdana" w:hAnsi="Verdana"/>
          <w:b/>
          <w:lang w:val="ru-RU"/>
        </w:rPr>
        <w:t xml:space="preserve"> Пловдив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BF6B87" w:rsidRDefault="00BF6B87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BF6B87" w:rsidRDefault="00BF6B8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BF6B87" w:rsidRDefault="00BF6B87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BF6B87" w:rsidRPr="00D31B84" w:rsidRDefault="00BF6B87" w:rsidP="009920E4">
      <w:pPr>
        <w:pStyle w:val="a3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</w:p>
    <w:p w:rsidR="00C206B7" w:rsidRDefault="00C206B7" w:rsidP="00AB19A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BF6B87" w:rsidRPr="007C5D47" w:rsidRDefault="00BF6B87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BF6B87" w:rsidRPr="007C5D4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87" w:rsidRDefault="00BF6B87">
      <w:r>
        <w:separator/>
      </w:r>
    </w:p>
  </w:endnote>
  <w:endnote w:type="continuationSeparator" w:id="0">
    <w:p w:rsidR="00BF6B87" w:rsidRDefault="00BF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Default="00943E7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6B87" w:rsidRDefault="00943E7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BF6B87" w:rsidRDefault="00943E7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F6B87">
      <w:rPr>
        <w:sz w:val="16"/>
        <w:szCs w:val="16"/>
        <w:lang w:val="bg-BG"/>
      </w:rPr>
      <w:t xml:space="preserve">                </w:t>
    </w:r>
    <w:r w:rsidR="00BF6B87" w:rsidRPr="008F4D94">
      <w:rPr>
        <w:sz w:val="16"/>
        <w:szCs w:val="16"/>
        <w:lang w:val="ru-RU"/>
      </w:rPr>
      <w:t>4000</w:t>
    </w:r>
    <w:r w:rsidR="00BF6B87" w:rsidRPr="00AA60B8">
      <w:rPr>
        <w:sz w:val="16"/>
        <w:szCs w:val="16"/>
        <w:lang w:val="ru-RU"/>
      </w:rPr>
      <w:t xml:space="preserve">, </w:t>
    </w:r>
    <w:r w:rsidR="00BF6B87" w:rsidRPr="008F4D94">
      <w:rPr>
        <w:sz w:val="16"/>
        <w:szCs w:val="16"/>
        <w:lang w:val="ru-RU"/>
      </w:rPr>
      <w:t>гр. Пловдив</w:t>
    </w:r>
    <w:r w:rsidR="00BF6B87" w:rsidRPr="00AF0D98">
      <w:rPr>
        <w:sz w:val="16"/>
        <w:szCs w:val="16"/>
        <w:lang w:val="ru-RU"/>
      </w:rPr>
      <w:t>,</w:t>
    </w:r>
    <w:r w:rsidR="00BF6B87" w:rsidRPr="008F4D94">
      <w:rPr>
        <w:sz w:val="16"/>
        <w:szCs w:val="16"/>
        <w:lang w:val="ru-RU"/>
      </w:rPr>
      <w:t xml:space="preserve">  бул. “</w:t>
    </w:r>
    <w:proofErr w:type="spellStart"/>
    <w:r w:rsidR="00BF6B87" w:rsidRPr="008F4D94">
      <w:rPr>
        <w:sz w:val="16"/>
        <w:szCs w:val="16"/>
        <w:lang w:val="ru-RU"/>
      </w:rPr>
      <w:t>Марица</w:t>
    </w:r>
    <w:proofErr w:type="spellEnd"/>
    <w:r w:rsidR="00BF6B87" w:rsidRPr="008F4D94">
      <w:rPr>
        <w:sz w:val="16"/>
        <w:szCs w:val="16"/>
        <w:lang w:val="ru-RU"/>
      </w:rPr>
      <w:t xml:space="preserve">” №122, </w:t>
    </w:r>
    <w:proofErr w:type="spellStart"/>
    <w:r w:rsidR="00BF6B87" w:rsidRPr="008F4D94">
      <w:rPr>
        <w:sz w:val="16"/>
        <w:szCs w:val="16"/>
        <w:lang w:val="ru-RU"/>
      </w:rPr>
      <w:t>тел.</w:t>
    </w:r>
    <w:proofErr w:type="gramStart"/>
    <w:r w:rsidR="00BF6B87" w:rsidRPr="008F4D94">
      <w:rPr>
        <w:sz w:val="16"/>
        <w:szCs w:val="16"/>
        <w:lang w:val="ru-RU"/>
      </w:rPr>
      <w:t>,ф</w:t>
    </w:r>
    <w:proofErr w:type="gramEnd"/>
    <w:r w:rsidR="00BF6B87" w:rsidRPr="008F4D94">
      <w:rPr>
        <w:sz w:val="16"/>
        <w:szCs w:val="16"/>
        <w:lang w:val="ru-RU"/>
      </w:rPr>
      <w:t>акс</w:t>
    </w:r>
    <w:proofErr w:type="spellEnd"/>
    <w:r w:rsidR="00BF6B87" w:rsidRPr="008F4D94">
      <w:rPr>
        <w:sz w:val="16"/>
        <w:szCs w:val="16"/>
        <w:lang w:val="ru-RU"/>
      </w:rPr>
      <w:t xml:space="preserve"> 032/628-994 в.101,  </w:t>
    </w:r>
  </w:p>
  <w:p w:rsidR="00BF6B87" w:rsidRPr="009463AE" w:rsidRDefault="00BF6B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F6B87" w:rsidRDefault="00BF6B87" w:rsidP="0022049F">
    <w:pPr>
      <w:pStyle w:val="a3"/>
      <w:jc w:val="center"/>
      <w:rPr>
        <w:lang w:val="bg-BG"/>
      </w:rPr>
    </w:pPr>
  </w:p>
  <w:p w:rsidR="00BF6B87" w:rsidRPr="009463AE" w:rsidRDefault="00BF6B8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Default="00943E7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6B87" w:rsidRDefault="00943E7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BF6B87" w:rsidRDefault="00943E7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F6B87">
      <w:rPr>
        <w:sz w:val="16"/>
        <w:szCs w:val="16"/>
        <w:lang w:val="bg-BG"/>
      </w:rPr>
      <w:t xml:space="preserve">                </w:t>
    </w:r>
    <w:r w:rsidR="00BF6B87" w:rsidRPr="008F4D94">
      <w:rPr>
        <w:sz w:val="16"/>
        <w:szCs w:val="16"/>
        <w:lang w:val="ru-RU"/>
      </w:rPr>
      <w:t>4000</w:t>
    </w:r>
    <w:r w:rsidR="00BF6B87" w:rsidRPr="00AA60B8">
      <w:rPr>
        <w:sz w:val="16"/>
        <w:szCs w:val="16"/>
        <w:lang w:val="ru-RU"/>
      </w:rPr>
      <w:t xml:space="preserve">, </w:t>
    </w:r>
    <w:r w:rsidR="00BF6B87" w:rsidRPr="008F4D94">
      <w:rPr>
        <w:sz w:val="16"/>
        <w:szCs w:val="16"/>
        <w:lang w:val="ru-RU"/>
      </w:rPr>
      <w:t>гр. Пловдив</w:t>
    </w:r>
    <w:r w:rsidR="00BF6B87" w:rsidRPr="00AF0D98">
      <w:rPr>
        <w:sz w:val="16"/>
        <w:szCs w:val="16"/>
        <w:lang w:val="ru-RU"/>
      </w:rPr>
      <w:t>,</w:t>
    </w:r>
    <w:r w:rsidR="00BF6B87" w:rsidRPr="008F4D94">
      <w:rPr>
        <w:sz w:val="16"/>
        <w:szCs w:val="16"/>
        <w:lang w:val="ru-RU"/>
      </w:rPr>
      <w:t xml:space="preserve">  бул. “</w:t>
    </w:r>
    <w:proofErr w:type="spellStart"/>
    <w:r w:rsidR="00BF6B87" w:rsidRPr="008F4D94">
      <w:rPr>
        <w:sz w:val="16"/>
        <w:szCs w:val="16"/>
        <w:lang w:val="ru-RU"/>
      </w:rPr>
      <w:t>Марица</w:t>
    </w:r>
    <w:proofErr w:type="spellEnd"/>
    <w:r w:rsidR="00BF6B87" w:rsidRPr="008F4D94">
      <w:rPr>
        <w:sz w:val="16"/>
        <w:szCs w:val="16"/>
        <w:lang w:val="ru-RU"/>
      </w:rPr>
      <w:t xml:space="preserve">” №122, </w:t>
    </w:r>
    <w:proofErr w:type="spellStart"/>
    <w:r w:rsidR="00BF6B87" w:rsidRPr="008F4D94">
      <w:rPr>
        <w:sz w:val="16"/>
        <w:szCs w:val="16"/>
        <w:lang w:val="ru-RU"/>
      </w:rPr>
      <w:t>тел.</w:t>
    </w:r>
    <w:proofErr w:type="gramStart"/>
    <w:r w:rsidR="00BF6B87" w:rsidRPr="008F4D94">
      <w:rPr>
        <w:sz w:val="16"/>
        <w:szCs w:val="16"/>
        <w:lang w:val="ru-RU"/>
      </w:rPr>
      <w:t>,ф</w:t>
    </w:r>
    <w:proofErr w:type="gramEnd"/>
    <w:r w:rsidR="00BF6B87" w:rsidRPr="008F4D94">
      <w:rPr>
        <w:sz w:val="16"/>
        <w:szCs w:val="16"/>
        <w:lang w:val="ru-RU"/>
      </w:rPr>
      <w:t>акс</w:t>
    </w:r>
    <w:proofErr w:type="spellEnd"/>
    <w:r w:rsidR="00BF6B87" w:rsidRPr="008F4D94">
      <w:rPr>
        <w:sz w:val="16"/>
        <w:szCs w:val="16"/>
        <w:lang w:val="ru-RU"/>
      </w:rPr>
      <w:t xml:space="preserve"> 032/628-994 в.101,  </w:t>
    </w:r>
  </w:p>
  <w:p w:rsidR="00BF6B87" w:rsidRPr="009463AE" w:rsidRDefault="00BF6B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F6B87" w:rsidRDefault="00BF6B8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87" w:rsidRDefault="00BF6B87">
      <w:r>
        <w:separator/>
      </w:r>
    </w:p>
  </w:footnote>
  <w:footnote w:type="continuationSeparator" w:id="0">
    <w:p w:rsidR="00BF6B87" w:rsidRDefault="00BF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Pr="005B69F7" w:rsidRDefault="00943E7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6B87" w:rsidRPr="005B69F7" w:rsidRDefault="00943E7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F6B8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F6B87" w:rsidRPr="003106F6" w:rsidRDefault="00BF6B8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43E75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F6B87" w:rsidRPr="00ED1377" w:rsidRDefault="00BF6B8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4A3C2F45"/>
    <w:multiLevelType w:val="hybridMultilevel"/>
    <w:tmpl w:val="AEF6A10C"/>
    <w:lvl w:ilvl="0" w:tplc="2E8E7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3E75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19AB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06B7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A2AD3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683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2014-03-20T11:29:00Z</cp:lastPrinted>
  <dcterms:created xsi:type="dcterms:W3CDTF">2014-03-20T09:50:00Z</dcterms:created>
  <dcterms:modified xsi:type="dcterms:W3CDTF">2014-03-20T11:29:00Z</dcterms:modified>
</cp:coreProperties>
</file>